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8EF" w:rsidRPr="005F08EF" w:rsidRDefault="005F08EF" w:rsidP="0075756E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08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Кодирование информации с помощью знаковых систем</w:t>
      </w:r>
    </w:p>
    <w:p w:rsidR="005F08EF" w:rsidRPr="005F08EF" w:rsidRDefault="005F08EF" w:rsidP="0075756E">
      <w:pPr>
        <w:spacing w:before="100" w:beforeAutospacing="1" w:after="100" w:afterAutospacing="1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08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Знаки: форма и значение</w:t>
      </w:r>
    </w:p>
    <w:p w:rsidR="005F08EF" w:rsidRPr="005F08EF" w:rsidRDefault="005F08EF" w:rsidP="0075756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E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древних времен знаки используются человеком для долговременного хранения информац</w:t>
      </w:r>
      <w:proofErr w:type="gramStart"/>
      <w:r w:rsidRPr="005F08E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5F0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передачи на большие расстояния.</w:t>
      </w:r>
    </w:p>
    <w:p w:rsidR="005F08EF" w:rsidRPr="005F08EF" w:rsidRDefault="005F08EF" w:rsidP="0075756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знаков.</w:t>
      </w:r>
      <w:r w:rsidRPr="005F0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способом восприятия знаки можно разделить на зрительные, слуховые, осязательные, обонятельные и вкусовые, причем в человеческом общении используются знаки первых трех типов. </w:t>
      </w:r>
    </w:p>
    <w:p w:rsidR="005F08EF" w:rsidRPr="005F08EF" w:rsidRDefault="005F08EF" w:rsidP="0075756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EF">
        <w:rPr>
          <w:rFonts w:ascii="Times New Roman" w:eastAsia="Times New Roman" w:hAnsi="Times New Roman" w:cs="Times New Roman"/>
          <w:sz w:val="24"/>
          <w:szCs w:val="24"/>
          <w:lang w:eastAsia="ru-RU"/>
        </w:rPr>
        <w:t>К зрительным знакам, воспринимаемым с помощью зрения, относятся буквы и цифры, которые используются в письменной речи, знаки химических элементов, музыкальные ноты, дорожные знаки и т. д.</w:t>
      </w:r>
    </w:p>
    <w:p w:rsidR="005F08EF" w:rsidRPr="005F08EF" w:rsidRDefault="005F08EF" w:rsidP="0075756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EF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слуховым знакам, воспринимаемым с помощью слуха, относятся звуки, которые используются в устной речи, а также звуковые сигналы, которые производятся с помощью звонка, колокола, свистка, гудка, сирены и т. д.</w:t>
      </w:r>
    </w:p>
    <w:p w:rsidR="005F08EF" w:rsidRPr="005F08EF" w:rsidRDefault="005F08EF" w:rsidP="0075756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E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слепых разработана азбука Брайля, которая использует осязательный способ восприятия текстовой информации.</w:t>
      </w:r>
    </w:p>
    <w:p w:rsidR="005F08EF" w:rsidRPr="005F08EF" w:rsidRDefault="005F08EF" w:rsidP="0075756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E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коммуникации многих видов животных особую роль играют обонятельные знаки. Например, медведи и другие дикие животные помечают место обитания клочьями шерсти, сохраняющей запах, чтобы отпугнуть чужака и показать, что данная территория уже занята.</w:t>
      </w:r>
    </w:p>
    <w:p w:rsidR="005F08EF" w:rsidRPr="005F08EF" w:rsidRDefault="005F08EF" w:rsidP="0075756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E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долговременного хранения знаки записываются на носители информации.</w:t>
      </w:r>
    </w:p>
    <w:p w:rsidR="005F08EF" w:rsidRPr="005F08EF" w:rsidRDefault="005F08EF" w:rsidP="0075756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передачи информации на большие расстояния используются знаки в форме </w:t>
      </w:r>
      <w:r w:rsidRPr="005F08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сигналов</w:t>
      </w:r>
      <w:r w:rsidRPr="005F08EF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Всем известны световые сигналы светофора, звуковые сигналы школьного звонка оповещают о начале или конце урока, электрические сигналы передают информацию по телефонным и компьютерным сетям, электромагнитные волны передают сигналы радио и телевидения.</w:t>
      </w:r>
    </w:p>
    <w:p w:rsidR="005F08EF" w:rsidRPr="005F08EF" w:rsidRDefault="005F08EF" w:rsidP="0075756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Значение знаков.</w:t>
      </w:r>
      <w:r w:rsidRPr="005F0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Знаки отображают объекты окружающего мира или понятия, т. е. имеют определенное значение (смысл).</w:t>
      </w:r>
    </w:p>
    <w:p w:rsidR="005F08EF" w:rsidRPr="005F08EF" w:rsidRDefault="005F08EF" w:rsidP="0075756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Знаки различаются по способу связи между их формой и значением. </w:t>
      </w:r>
      <w:proofErr w:type="spellStart"/>
      <w:r w:rsidRPr="005F08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Иконические</w:t>
      </w:r>
      <w:proofErr w:type="spellEnd"/>
      <w:r w:rsidRPr="005F08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знаки</w:t>
      </w:r>
      <w:r w:rsidRPr="005F0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позволяют догадаться об их смысле, так как они имеют форму, похожую на отображаемый объект. Примером таких знаков являются значки на </w:t>
      </w:r>
      <w:r w:rsidRPr="005F08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Рабочем столе</w:t>
      </w:r>
      <w:r w:rsidRPr="005F0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операционной системы компьютера, например значок </w:t>
      </w:r>
      <w:r w:rsidRPr="005F08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Мой компьютер</w:t>
      </w:r>
      <w:r w:rsidRPr="005F08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08EF" w:rsidRPr="005F08EF" w:rsidRDefault="005F08EF" w:rsidP="0075756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Символами</w:t>
      </w:r>
      <w:r w:rsidRPr="005F0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называются знаки, для которых связь между формой и значением устанавливается по общепринятому соглашению. Примером таких знаков являются символы химических элементов, отображающие атомы химических веществ (табл. 2.1).</w:t>
      </w:r>
    </w:p>
    <w:p w:rsidR="005F08EF" w:rsidRPr="005F08EF" w:rsidRDefault="005F08EF" w:rsidP="0075756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E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неизвестно соглашение о связи формы и значения символов, то ничего нельзя сказать о смысле информации, записанной такими знаками. Существуют найденные археологами и до сих пор нерасшифрованные тексты на древних языках, так как неизвестно значение знаков, которыми они записаны.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90"/>
      </w:tblGrid>
      <w:tr w:rsidR="005F08EF" w:rsidRPr="005F08EF" w:rsidTr="005F08E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F08EF" w:rsidRPr="005F08EF" w:rsidRDefault="005F08EF" w:rsidP="007575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Таблица 2.1. </w:t>
            </w:r>
            <w:proofErr w:type="spellStart"/>
            <w:r w:rsidRPr="005F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Иконические</w:t>
            </w:r>
            <w:proofErr w:type="spellEnd"/>
            <w:r w:rsidRPr="005F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знаки и символы</w:t>
            </w:r>
          </w:p>
        </w:tc>
      </w:tr>
      <w:tr w:rsidR="005F08EF" w:rsidRPr="005F08EF" w:rsidTr="005F08E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F08EF" w:rsidRPr="005F08EF" w:rsidRDefault="005F08EF" w:rsidP="007575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33925" cy="2264394"/>
                  <wp:effectExtent l="19050" t="0" r="9525" b="0"/>
                  <wp:docPr id="1" name="Рисунок 1" descr="http://www.5byte.ru/9/images/predinfo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5byte.ru/9/images/predinfo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3925" cy="22643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08EF" w:rsidRPr="005F08EF" w:rsidRDefault="005F08EF" w:rsidP="0075756E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8EF" w:rsidRPr="005F08EF" w:rsidRDefault="005F08EF" w:rsidP="0075756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современном мире широко применяется шифрование, которое использует секретный ключ в качестве соглашения о связи формы символов с их значениями. Если секретный ключ неизвестен, то содержание передаваемого текста понять невозможно.</w:t>
      </w:r>
    </w:p>
    <w:p w:rsidR="005F08EF" w:rsidRPr="005F08EF" w:rsidRDefault="005F08EF" w:rsidP="0075756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E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 тот же символ может иметь различное значение в разных знаковых системах. Например, знак "О" используется в качестве:</w:t>
      </w:r>
    </w:p>
    <w:p w:rsidR="005F08EF" w:rsidRPr="005F08EF" w:rsidRDefault="005F08EF" w:rsidP="0075756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08EF">
        <w:rPr>
          <w:rFonts w:ascii="Times New Roman" w:eastAsia="Times New Roman" w:hAnsi="Times New Roman" w:cs="Times New Roman"/>
          <w:sz w:val="24"/>
          <w:szCs w:val="24"/>
          <w:lang w:eastAsia="ru-RU"/>
        </w:rPr>
        <w:t>- буквы "О" в русском алфавите;</w:t>
      </w:r>
      <w:r w:rsidRPr="005F08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буквы "О" [</w:t>
      </w:r>
      <w:proofErr w:type="spellStart"/>
      <w:r w:rsidRPr="005F08EF">
        <w:rPr>
          <w:rFonts w:ascii="Times New Roman" w:eastAsia="Times New Roman" w:hAnsi="Times New Roman" w:cs="Times New Roman"/>
          <w:sz w:val="24"/>
          <w:szCs w:val="24"/>
          <w:lang w:eastAsia="ru-RU"/>
        </w:rPr>
        <w:t>ou</w:t>
      </w:r>
      <w:proofErr w:type="spellEnd"/>
      <w:r w:rsidRPr="005F08EF">
        <w:rPr>
          <w:rFonts w:ascii="Times New Roman" w:eastAsia="Times New Roman" w:hAnsi="Times New Roman" w:cs="Times New Roman"/>
          <w:sz w:val="24"/>
          <w:szCs w:val="24"/>
          <w:lang w:eastAsia="ru-RU"/>
        </w:rPr>
        <w:t>] в английском алфавите;</w:t>
      </w:r>
      <w:r w:rsidRPr="005F08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цифры 0 в системах счисления;</w:t>
      </w:r>
      <w:r w:rsidRPr="005F08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символа химического элемента "О" (кислорода) в таблице Д. И. Менделеева.</w:t>
      </w:r>
      <w:proofErr w:type="gramEnd"/>
    </w:p>
    <w:p w:rsidR="005F08EF" w:rsidRPr="005F08EF" w:rsidRDefault="005F08EF" w:rsidP="0075756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вопросы</w:t>
      </w:r>
    </w:p>
    <w:p w:rsidR="005F08EF" w:rsidRPr="005F08EF" w:rsidRDefault="005F08EF" w:rsidP="0075756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E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Приведите примеры зрительных, слуховых, осязательных, обонятельных и вкусовых знаков. Какие типы знаков применяются в человеческом общении?</w:t>
      </w:r>
    </w:p>
    <w:p w:rsidR="005F08EF" w:rsidRPr="005F08EF" w:rsidRDefault="005F08EF" w:rsidP="0075756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E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Приведите примеры знаков в форме сигналов.</w:t>
      </w:r>
    </w:p>
    <w:p w:rsidR="005F08EF" w:rsidRPr="005F08EF" w:rsidRDefault="005F08EF" w:rsidP="0075756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чем состоит различие между </w:t>
      </w:r>
      <w:proofErr w:type="spellStart"/>
      <w:r w:rsidRPr="005F08EF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иконическими</w:t>
      </w:r>
      <w:proofErr w:type="spellEnd"/>
      <w:r w:rsidRPr="005F0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знаками и символами?</w:t>
      </w:r>
    </w:p>
    <w:p w:rsidR="005F08EF" w:rsidRPr="005F08EF" w:rsidRDefault="005F08EF" w:rsidP="0075756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EF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Приведите примеры символов, которые имеют различное значение в нескольких знаковых системах.</w:t>
      </w:r>
    </w:p>
    <w:p w:rsidR="005F08EF" w:rsidRPr="005F08EF" w:rsidRDefault="005F08EF" w:rsidP="0075756E">
      <w:pPr>
        <w:spacing w:before="100" w:beforeAutospacing="1" w:after="100" w:afterAutospacing="1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08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Знаковые системы</w:t>
      </w:r>
    </w:p>
    <w:p w:rsidR="005F08EF" w:rsidRPr="005F08EF" w:rsidRDefault="005F08EF" w:rsidP="0075756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E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Знаковые системы являются наборами знаков определенного типа. С некоторыми знаковыми системами вы хорошо знакомы и постоянно ими пользуетесь (языки и системы счисления), с другими познакомитесь в этом пункте.</w:t>
      </w:r>
    </w:p>
    <w:p w:rsidR="005F08EF" w:rsidRPr="005F08EF" w:rsidRDefault="005F08EF" w:rsidP="0075756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Каждая </w:t>
      </w:r>
      <w:r w:rsidRPr="005F08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знаковая система</w:t>
      </w:r>
      <w:r w:rsidRPr="005F08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строится на основе определенного алфавита (набора знаков) и правил выполнения операций над знаками.</w:t>
      </w:r>
    </w:p>
    <w:p w:rsidR="005F08EF" w:rsidRPr="005F08EF" w:rsidRDefault="005F08EF" w:rsidP="0075756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Естественные языки.</w:t>
      </w:r>
      <w:r w:rsidRPr="005F0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широко использует для представления информации знаковые системы, которые называются </w:t>
      </w:r>
      <w:r w:rsidRPr="005F08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языками</w:t>
      </w:r>
      <w:r w:rsidRPr="005F08EF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Естественные языки начали формироваться еще в древнейшие времена в целях обеспечения обмена информацией между людьми. В настоящее время существуют сотни естественных языков (русский, английский, китайский и др.).</w:t>
      </w:r>
    </w:p>
    <w:p w:rsidR="005F08EF" w:rsidRPr="005F08EF" w:rsidRDefault="005F08EF" w:rsidP="0075756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устной речи, которая используется как средство коммуникации при непосредственном общении людей, в качестве знаков языка используются различные звуки (</w:t>
      </w:r>
      <w:r w:rsidRPr="005F08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фонемы</w:t>
      </w:r>
      <w:r w:rsidRPr="005F08E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F08EF" w:rsidRPr="005F08EF" w:rsidRDefault="005F08EF" w:rsidP="0075756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письменной речи лежит </w:t>
      </w:r>
      <w:r w:rsidRPr="005F08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алфавит</w:t>
      </w:r>
      <w:r w:rsidRPr="005F08EF">
        <w:rPr>
          <w:rFonts w:ascii="Times New Roman" w:eastAsia="Times New Roman" w:hAnsi="Times New Roman" w:cs="Times New Roman"/>
          <w:sz w:val="24"/>
          <w:szCs w:val="24"/>
          <w:lang w:eastAsia="ru-RU"/>
        </w:rPr>
        <w:t>, т. е. набор знаков (букв), которые человек различает по их начертанию. В большинстве современных языков буквы соответствуют определенным звукам устной речи. Алфавит русского языка называется кириллицей и содержит 33 знака, английский язык использует латиницу и содержит 26 знаков.</w:t>
      </w:r>
    </w:p>
    <w:p w:rsidR="005F08EF" w:rsidRPr="005F08EF" w:rsidRDefault="005F08EF" w:rsidP="0075756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алфавита по правилам </w:t>
      </w:r>
      <w:r w:rsidRPr="005F08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грамматики</w:t>
      </w:r>
      <w:r w:rsidRPr="005F0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образуются основные объекты языка - слова. Правила, согласно которым из слов данного языка строятся предложения, называются </w:t>
      </w:r>
      <w:r w:rsidRPr="005F08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синтаксисом</w:t>
      </w:r>
      <w:r w:rsidRPr="005F08E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Необходимо отметить, что в естественных языках грамматика и синтаксис языка формулируются с помощью большого количества правил, из которых существуют исключения, так как такие правила складывались исторически.</w:t>
      </w:r>
    </w:p>
    <w:p w:rsidR="005F08EF" w:rsidRPr="005F08EF" w:rsidRDefault="005F08EF" w:rsidP="0075756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Формальные языки.</w:t>
      </w:r>
      <w:r w:rsidRPr="005F0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развития науки были разработаны формальные языки (системы счисления, алгебра, языки программирования и др.), основное отличие которых от естественных языков состоит в существовании строгих правил грамматики и синтаксиса.</w:t>
      </w:r>
    </w:p>
    <w:p w:rsidR="005F08EF" w:rsidRPr="005F08EF" w:rsidRDefault="005F08EF" w:rsidP="0075756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десятичную систему счисления можно рассматривать как формальный язык, имеющий алфавит (цифры) и позволяющий не только именовать и записывать объекты (числа), но и выполнять над ними арифметические операции по строго определенным правилам.</w:t>
      </w:r>
    </w:p>
    <w:p w:rsidR="005F08EF" w:rsidRPr="005F08EF" w:rsidRDefault="005F08EF" w:rsidP="0075756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E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Существуют формальные языки, в которых в качестве знаков используют не буквы и цифры, а другие символы, например музыкальные ноты, изображения элементов электрических или логических схем, дорожные знаки, точки и тире (код азбуки Морзе).</w:t>
      </w:r>
    </w:p>
    <w:p w:rsidR="005F08EF" w:rsidRPr="005F08EF" w:rsidRDefault="005F08EF" w:rsidP="0075756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E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реализация знаков в естественных и формальных языках может быть различной. Например, текст и числа могут быть напечатаны на бумаге, высвечены на экране монитора компьютера, записаны на магнитном или оптическом диске.</w:t>
      </w:r>
    </w:p>
    <w:p w:rsidR="005F08EF" w:rsidRPr="005F08EF" w:rsidRDefault="005F08EF" w:rsidP="0075756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Генетический алфавит.</w:t>
      </w:r>
      <w:r w:rsidRPr="005F0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Генетический алфавит является "азбукой", на которой строится единая система хранения и передачи наследственной информации живыми организмами.</w:t>
      </w:r>
    </w:p>
    <w:p w:rsidR="005F08EF" w:rsidRPr="005F08EF" w:rsidRDefault="005F08EF" w:rsidP="0075756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слова в языках образуются из букв, так и гены состоят из знаков генетического алфавита. В процессе эволюции от простейших организмов до человека количество генов постоянно возрастало, так как было необходимо закодировать все более сложное строение и функциональные возможности живых организмов.</w:t>
      </w:r>
    </w:p>
    <w:p w:rsidR="005F08EF" w:rsidRPr="005F08EF" w:rsidRDefault="005F08EF" w:rsidP="0075756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Генетическая информация хранится в клетках живых организмов в специальных молекулах. Эти молекулы состоят из двух длинных скрученных друг с другом в спираль цепей, построенных из четырех различных молекулярных фрагментов (рис. 1.6). Фрагменты образуют генетический алфавит и обычно обозначаются латинскими прописными буквами {A, G, С, Т}.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3"/>
      </w:tblGrid>
      <w:tr w:rsidR="005F08EF" w:rsidRPr="005F08EF" w:rsidTr="005F08E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F08EF" w:rsidRPr="005F08EF" w:rsidRDefault="005F08EF" w:rsidP="007575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57425" cy="1377029"/>
                  <wp:effectExtent l="19050" t="0" r="9525" b="0"/>
                  <wp:docPr id="2" name="Рисунок 2" descr="http://www.5byte.ru/9/images/predinfo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5byte.ru/9/images/predinfo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3770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08EF" w:rsidRPr="005F08EF" w:rsidTr="005F08E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F08EF" w:rsidRPr="005F08EF" w:rsidRDefault="005F08EF" w:rsidP="007575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1.6 Модель молекулы генетического кода</w:t>
            </w:r>
          </w:p>
        </w:tc>
      </w:tr>
    </w:tbl>
    <w:p w:rsidR="005F08EF" w:rsidRPr="005F08EF" w:rsidRDefault="005F08EF" w:rsidP="0075756E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8EF" w:rsidRPr="005F08EF" w:rsidRDefault="005F08EF" w:rsidP="0075756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Двоичная знаковая система.</w:t>
      </w:r>
      <w:r w:rsidRPr="005F0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процессах хранения, обработки и передачи информации в компьютере используется двоичная знаковая система, алфавит которой состоит всего из двух знаков {0, 1}. Физически знаки реализуются в форме электрических импульсов (нет импульса - 0, есть импульс - 1), а также состояний ячеек оперативной памяти и участков поверхностей носителей информации (одно состояние - 0, другое состояние - 1).</w:t>
      </w:r>
    </w:p>
    <w:p w:rsidR="005F08EF" w:rsidRPr="005F08EF" w:rsidRDefault="005F08EF" w:rsidP="0075756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E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двоичная знаковая система используется в компьютере, так как существующие технические устройства могут надежно сохранять и распознавать только два различных состояния (знака).</w:t>
      </w:r>
    </w:p>
    <w:p w:rsidR="005F08EF" w:rsidRPr="005F08EF" w:rsidRDefault="005F08EF" w:rsidP="0075756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EF">
        <w:rPr>
          <w:rFonts w:ascii="Times New Roman" w:eastAsia="Times New Roman" w:hAnsi="Times New Roman" w:cs="Times New Roman"/>
          <w:sz w:val="24"/>
          <w:szCs w:val="24"/>
          <w:lang w:eastAsia="ru-RU"/>
        </w:rPr>
        <w:t>В 60-е годы XX века в СССР учеными Московского государственного университета была разработана и запущена в производство ЭВМ "</w:t>
      </w:r>
      <w:proofErr w:type="spellStart"/>
      <w:r w:rsidRPr="005F08E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Сетунь</w:t>
      </w:r>
      <w:proofErr w:type="spellEnd"/>
      <w:r w:rsidRPr="005F08EF">
        <w:rPr>
          <w:rFonts w:ascii="Times New Roman" w:eastAsia="Times New Roman" w:hAnsi="Times New Roman" w:cs="Times New Roman"/>
          <w:sz w:val="24"/>
          <w:szCs w:val="24"/>
          <w:lang w:eastAsia="ru-RU"/>
        </w:rPr>
        <w:t>" (всего было произведено 50 экземпляров) (рис. 1.7). "</w:t>
      </w:r>
      <w:proofErr w:type="spellStart"/>
      <w:r w:rsidRPr="005F08E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Сетунь</w:t>
      </w:r>
      <w:proofErr w:type="spellEnd"/>
      <w:r w:rsidRPr="005F08EF">
        <w:rPr>
          <w:rFonts w:ascii="Times New Roman" w:eastAsia="Times New Roman" w:hAnsi="Times New Roman" w:cs="Times New Roman"/>
          <w:sz w:val="24"/>
          <w:szCs w:val="24"/>
          <w:lang w:eastAsia="ru-RU"/>
        </w:rPr>
        <w:t>" использовала троичное кодирование информации и, соответственно, состояла из устройств, способных находиться в одном из трех возможных состояний.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0"/>
      </w:tblGrid>
      <w:tr w:rsidR="005F08EF" w:rsidRPr="005F08EF" w:rsidTr="005F08E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F08EF" w:rsidRPr="005F08EF" w:rsidRDefault="005F08EF" w:rsidP="007575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00275" cy="1246823"/>
                  <wp:effectExtent l="19050" t="0" r="9525" b="0"/>
                  <wp:docPr id="3" name="Рисунок 3" descr="http://www.5byte.ru/9/images/predinfo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5byte.ru/9/images/predinfo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2468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08EF" w:rsidRPr="005F08EF" w:rsidTr="005F08E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F08EF" w:rsidRPr="005F08EF" w:rsidRDefault="005F08EF" w:rsidP="007575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Рис. 1.7. ЭВМ "</w:t>
            </w:r>
            <w:proofErr w:type="spellStart"/>
            <w:r w:rsidRPr="005F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Сетунь</w:t>
            </w:r>
            <w:proofErr w:type="spellEnd"/>
            <w:r w:rsidRPr="005F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5F08EF" w:rsidRPr="005F08EF" w:rsidRDefault="005F08EF" w:rsidP="0075756E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8EF" w:rsidRPr="005F08EF" w:rsidRDefault="005F08EF" w:rsidP="0075756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вопросы</w:t>
      </w:r>
    </w:p>
    <w:p w:rsidR="005F08EF" w:rsidRPr="005F08EF" w:rsidRDefault="005F08EF" w:rsidP="0075756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E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Приведите примеры знаковых систем. Какова может быть физическая природа знаков?</w:t>
      </w:r>
    </w:p>
    <w:p w:rsidR="005F08EF" w:rsidRPr="005F08EF" w:rsidRDefault="005F08EF" w:rsidP="0075756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EF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чем состоит различие между естественными и формальными языками?</w:t>
      </w:r>
    </w:p>
    <w:p w:rsidR="005F08EF" w:rsidRPr="005F08EF" w:rsidRDefault="005F08EF" w:rsidP="0075756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EF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Обладают ли генетическим кодом растения? Животные? Человек?</w:t>
      </w:r>
    </w:p>
    <w:p w:rsidR="005F08EF" w:rsidRPr="005F08EF" w:rsidRDefault="005F08EF" w:rsidP="0075756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EF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Почему в компьютерах используется двоичная знаковая система для кодирования информации?</w:t>
      </w:r>
    </w:p>
    <w:p w:rsidR="0075756E" w:rsidRDefault="0075756E" w:rsidP="0075756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56E" w:rsidRDefault="0075756E" w:rsidP="0075756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56E" w:rsidRDefault="0075756E" w:rsidP="0075756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56E" w:rsidRDefault="0075756E" w:rsidP="0075756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56E" w:rsidRDefault="0075756E" w:rsidP="0075756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8EF" w:rsidRPr="005F08EF" w:rsidRDefault="005F08EF" w:rsidP="0075756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Задания для самостоятельного выполнения</w:t>
      </w:r>
    </w:p>
    <w:p w:rsidR="005F08EF" w:rsidRPr="005F08EF" w:rsidRDefault="005F08EF" w:rsidP="0075756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Задание с развернутым ответом. Заполните нижеприведенную таблицу: введите алфавит и перечислите возможную физическую природу знаков для различных знаковых систем. </w:t>
      </w:r>
    </w:p>
    <w:tbl>
      <w:tblPr>
        <w:tblW w:w="0" w:type="auto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95"/>
        <w:gridCol w:w="2280"/>
        <w:gridCol w:w="2295"/>
      </w:tblGrid>
      <w:tr w:rsidR="005F08EF" w:rsidRPr="005F08EF" w:rsidTr="005F08EF">
        <w:trPr>
          <w:tblCellSpacing w:w="15" w:type="dxa"/>
          <w:jc w:val="center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EF" w:rsidRPr="005F08EF" w:rsidRDefault="005F08EF" w:rsidP="007575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Знаковая система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EF" w:rsidRPr="005F08EF" w:rsidRDefault="005F08EF" w:rsidP="007575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Алфавит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EF" w:rsidRPr="005F08EF" w:rsidRDefault="005F08EF" w:rsidP="007575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природа знаков</w:t>
            </w:r>
          </w:p>
        </w:tc>
      </w:tr>
      <w:tr w:rsidR="005F08EF" w:rsidRPr="005F08EF" w:rsidTr="005F08E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EF" w:rsidRPr="005F08EF" w:rsidRDefault="005F08EF" w:rsidP="007575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(письменный)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EF" w:rsidRPr="005F08EF" w:rsidRDefault="005F08EF" w:rsidP="007575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EF" w:rsidRPr="005F08EF" w:rsidRDefault="005F08EF" w:rsidP="007575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08EF" w:rsidRPr="005F08EF" w:rsidTr="005F08E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EF" w:rsidRPr="005F08EF" w:rsidRDefault="005F08EF" w:rsidP="007575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(устный)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EF" w:rsidRPr="005F08EF" w:rsidRDefault="005F08EF" w:rsidP="007575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EF" w:rsidRPr="005F08EF" w:rsidRDefault="005F08EF" w:rsidP="007575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08EF" w:rsidRPr="005F08EF" w:rsidTr="005F08E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EF" w:rsidRPr="005F08EF" w:rsidRDefault="005F08EF" w:rsidP="007575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(письменный)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EF" w:rsidRPr="005F08EF" w:rsidRDefault="005F08EF" w:rsidP="007575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EF" w:rsidRPr="005F08EF" w:rsidRDefault="005F08EF" w:rsidP="007575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08EF" w:rsidRPr="005F08EF" w:rsidTr="005F08E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EF" w:rsidRPr="005F08EF" w:rsidRDefault="005F08EF" w:rsidP="007575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Десятичная система счисления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EF" w:rsidRPr="005F08EF" w:rsidRDefault="005F08EF" w:rsidP="007575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EF" w:rsidRPr="005F08EF" w:rsidRDefault="005F08EF" w:rsidP="007575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08EF" w:rsidRPr="005F08EF" w:rsidTr="005F08E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EF" w:rsidRPr="005F08EF" w:rsidRDefault="005F08EF" w:rsidP="007575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Генетический алфавит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EF" w:rsidRPr="005F08EF" w:rsidRDefault="005F08EF" w:rsidP="007575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EF" w:rsidRPr="005F08EF" w:rsidRDefault="005F08EF" w:rsidP="007575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08EF" w:rsidRPr="005F08EF" w:rsidTr="005F08E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EF" w:rsidRPr="005F08EF" w:rsidRDefault="005F08EF" w:rsidP="007575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Двоичный компьютерный код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EF" w:rsidRPr="005F08EF" w:rsidRDefault="005F08EF" w:rsidP="007575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EF" w:rsidRPr="005F08EF" w:rsidRDefault="005F08EF" w:rsidP="007575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F08EF" w:rsidRPr="005F08EF" w:rsidRDefault="005F08EF" w:rsidP="0075756E">
      <w:pPr>
        <w:spacing w:before="100" w:beforeAutospacing="1" w:after="100" w:afterAutospacing="1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08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Кодирование информации</w:t>
      </w:r>
    </w:p>
    <w:p w:rsidR="005F08EF" w:rsidRPr="005F08EF" w:rsidRDefault="005F08EF" w:rsidP="0075756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E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процессах восприятия, передачи и хранения информации живыми организмами, человеком и техническими устройствами происходит ее кодирование.</w:t>
      </w:r>
    </w:p>
    <w:p w:rsidR="005F08EF" w:rsidRPr="005F08EF" w:rsidRDefault="005F08EF" w:rsidP="0075756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Код. Длина кода.</w:t>
      </w:r>
      <w:r w:rsidRPr="005F0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представления информации с помощью знаковой системы производится ее кодирование. Результатом кодирования является последовательность символов данной знаковой системы, то есть информационный код. Примерами кодов являются последовательности букв в тексте, цифр в числе, генетический код, двоичный компьютерный код и т. д.</w:t>
      </w:r>
    </w:p>
    <w:p w:rsidR="005F08EF" w:rsidRPr="005F08EF" w:rsidRDefault="005F08EF" w:rsidP="0075756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состоит из определенного количества знаков (например, текстовое сообщение состоит из определенного количества букв, число - из определенного количества цифр и т. д.), т. е. имеет определенную длину.</w:t>
      </w:r>
    </w:p>
    <w:p w:rsidR="005F08EF" w:rsidRPr="005F08EF" w:rsidRDefault="005F08EF" w:rsidP="0075756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Количество знаков в коде называется </w:t>
      </w:r>
      <w:r w:rsidRPr="005F08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длиной кода</w:t>
      </w:r>
      <w:r w:rsidRPr="005F08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5F08EF" w:rsidRPr="005F08EF" w:rsidRDefault="005F08EF" w:rsidP="0075756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E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длина кода текста данного учебника составляет около 300 тысяч знаков, а генетический код человека в 10 тысяч раз длиннее, так как состоит из 3 миллиардов знаков генетического алфавита.</w:t>
      </w:r>
    </w:p>
    <w:p w:rsidR="005F08EF" w:rsidRPr="005F08EF" w:rsidRDefault="005F08EF" w:rsidP="0075756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Перекодирование информации из одной знаковой системы в другую.</w:t>
      </w:r>
      <w:r w:rsidRPr="005F0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Информация, представленная с помощью естественных и формальных языков, может быть выражена в форме устной речи или в письменном виде. Каждая форма представления использует особую знаковую систему, ориентированную на способ ее восприятия. Устная речь использует в качестве знаков набор звуков (фонем) и рассчитана на слуховое восприятие. В основе письменной речи лежит алфавит, т. е. набор знаков (букв), которые человек воспринимает с помощью зрения.</w:t>
      </w:r>
    </w:p>
    <w:p w:rsidR="005F08EF" w:rsidRPr="005F08EF" w:rsidRDefault="005F08EF" w:rsidP="0075756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E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обмена информацией между людьми часто приходится переходить от одной формы представления информации к другой. Так, в процессе чтения вслух производится переход от письменной формы представления информации к устной и, наоборот, в процессе диктанта или записи объяснения учителя происходит переход от устной формы к письменной. В процессе преобразования информации из одной формы представления (знаковой системы) в другую происходит перекодирование информации.</w:t>
      </w:r>
    </w:p>
    <w:p w:rsidR="005F08EF" w:rsidRPr="005F08EF" w:rsidRDefault="005F08EF" w:rsidP="0075756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Перекодирование</w:t>
      </w:r>
      <w:r w:rsidRPr="005F08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это операция преобразования знаков или групп знаков одной знаковой системы в знаки или группы знаков другой знаковой системы.</w:t>
      </w:r>
    </w:p>
    <w:p w:rsidR="005F08EF" w:rsidRPr="005F08EF" w:rsidRDefault="005F08EF" w:rsidP="0075756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перекодирования служит таблица соответствия знаковых систем (таблица перекодировки), которая устанавливает взаимно однозначное соответствие между знаками или группами знаков двух различных знаковых систем. Ниже </w:t>
      </w:r>
      <w:proofErr w:type="gramStart"/>
      <w:r w:rsidRPr="005F08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приведена</w:t>
      </w:r>
      <w:proofErr w:type="gramEnd"/>
      <w:r w:rsidRPr="005F0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табл. 2.2, которая устанавливает соответствие между гласными буквами русского алфавита и фонемами.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96"/>
      </w:tblGrid>
      <w:tr w:rsidR="005F08EF" w:rsidRPr="005F08EF" w:rsidTr="005F08E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F08EF" w:rsidRPr="005F08EF" w:rsidRDefault="005F08EF" w:rsidP="007575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2.2 Соответствие букв и звуков</w:t>
            </w:r>
          </w:p>
        </w:tc>
      </w:tr>
      <w:tr w:rsidR="005F08EF" w:rsidRPr="005F08EF" w:rsidTr="005F08E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45"/>
              <w:gridCol w:w="3045"/>
            </w:tblGrid>
            <w:tr w:rsidR="005F08EF" w:rsidRPr="005F08EF">
              <w:trPr>
                <w:tblCellSpacing w:w="15" w:type="dxa"/>
                <w:jc w:val="center"/>
              </w:trPr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08EF" w:rsidRPr="005F08EF" w:rsidRDefault="005F08EF" w:rsidP="0075756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Буквы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08EF" w:rsidRPr="005F08EF" w:rsidRDefault="005F08EF" w:rsidP="0075756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Звуки (фонемы)</w:t>
                  </w:r>
                </w:p>
              </w:tc>
            </w:tr>
            <w:tr w:rsidR="005F08EF" w:rsidRPr="005F08E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08EF" w:rsidRPr="005F08EF" w:rsidRDefault="005F08EF" w:rsidP="0075756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08EF" w:rsidRPr="005F08EF" w:rsidRDefault="005F08EF" w:rsidP="0075756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[а]</w:t>
                  </w:r>
                </w:p>
              </w:tc>
            </w:tr>
            <w:tr w:rsidR="005F08EF" w:rsidRPr="005F08E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08EF" w:rsidRPr="005F08EF" w:rsidRDefault="005F08EF" w:rsidP="0075756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08EF" w:rsidRPr="005F08EF" w:rsidRDefault="005F08EF" w:rsidP="0075756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[о]</w:t>
                  </w:r>
                </w:p>
              </w:tc>
            </w:tr>
            <w:tr w:rsidR="005F08EF" w:rsidRPr="005F08E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08EF" w:rsidRPr="005F08EF" w:rsidRDefault="005F08EF" w:rsidP="0075756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08EF" w:rsidRPr="005F08EF" w:rsidRDefault="005F08EF" w:rsidP="0075756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[у]</w:t>
                  </w:r>
                </w:p>
              </w:tc>
            </w:tr>
            <w:tr w:rsidR="005F08EF" w:rsidRPr="005F08E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08EF" w:rsidRPr="005F08EF" w:rsidRDefault="005F08EF" w:rsidP="0075756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08EF" w:rsidRPr="005F08EF" w:rsidRDefault="005F08EF" w:rsidP="0075756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[и]</w:t>
                  </w:r>
                </w:p>
              </w:tc>
            </w:tr>
            <w:tr w:rsidR="005F08EF" w:rsidRPr="005F08E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08EF" w:rsidRPr="005F08EF" w:rsidRDefault="005F08EF" w:rsidP="0075756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F0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08EF" w:rsidRPr="005F08EF" w:rsidRDefault="005F08EF" w:rsidP="0075756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[</w:t>
                  </w:r>
                  <w:proofErr w:type="spellStart"/>
                  <w:r w:rsidRPr="005F0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proofErr w:type="spellEnd"/>
                  <w:r w:rsidRPr="005F0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]</w:t>
                  </w:r>
                </w:p>
              </w:tc>
            </w:tr>
            <w:tr w:rsidR="005F08EF" w:rsidRPr="005F08E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08EF" w:rsidRPr="005F08EF" w:rsidRDefault="005F08EF" w:rsidP="0075756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08EF" w:rsidRPr="005F08EF" w:rsidRDefault="005F08EF" w:rsidP="0075756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[э]</w:t>
                  </w:r>
                </w:p>
              </w:tc>
            </w:tr>
            <w:tr w:rsidR="005F08EF" w:rsidRPr="005F08E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08EF" w:rsidRPr="005F08EF" w:rsidRDefault="005F08EF" w:rsidP="0075756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08EF" w:rsidRPr="005F08EF" w:rsidRDefault="005F08EF" w:rsidP="0075756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[</w:t>
                  </w:r>
                  <w:proofErr w:type="spellStart"/>
                  <w:r w:rsidRPr="005F0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  <w:proofErr w:type="spellEnd"/>
                  <w:r w:rsidRPr="005F0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]+[э]</w:t>
                  </w:r>
                </w:p>
              </w:tc>
            </w:tr>
            <w:tr w:rsidR="005F08EF" w:rsidRPr="005F08E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08EF" w:rsidRPr="005F08EF" w:rsidRDefault="005F08EF" w:rsidP="0075756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ё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08EF" w:rsidRPr="005F08EF" w:rsidRDefault="005F08EF" w:rsidP="0075756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[</w:t>
                  </w:r>
                  <w:proofErr w:type="spellStart"/>
                  <w:r w:rsidRPr="005F0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  <w:proofErr w:type="spellEnd"/>
                  <w:r w:rsidRPr="005F0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]+[о]</w:t>
                  </w:r>
                </w:p>
              </w:tc>
            </w:tr>
            <w:tr w:rsidR="005F08EF" w:rsidRPr="005F08E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08EF" w:rsidRPr="005F08EF" w:rsidRDefault="005F08EF" w:rsidP="0075756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F0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08EF" w:rsidRPr="005F08EF" w:rsidRDefault="005F08EF" w:rsidP="0075756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[</w:t>
                  </w:r>
                  <w:proofErr w:type="spellStart"/>
                  <w:r w:rsidRPr="005F0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  <w:proofErr w:type="spellEnd"/>
                  <w:r w:rsidRPr="005F0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]+[у]</w:t>
                  </w:r>
                </w:p>
              </w:tc>
            </w:tr>
            <w:tr w:rsidR="005F08EF" w:rsidRPr="005F08E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08EF" w:rsidRPr="005F08EF" w:rsidRDefault="005F08EF" w:rsidP="0075756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08EF" w:rsidRPr="005F08EF" w:rsidRDefault="005F08EF" w:rsidP="0075756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[</w:t>
                  </w:r>
                  <w:proofErr w:type="spellStart"/>
                  <w:r w:rsidRPr="005F0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  <w:proofErr w:type="spellEnd"/>
                  <w:r w:rsidRPr="005F0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]+[а]</w:t>
                  </w:r>
                </w:p>
              </w:tc>
            </w:tr>
          </w:tbl>
          <w:p w:rsidR="005F08EF" w:rsidRPr="005F08EF" w:rsidRDefault="005F08EF" w:rsidP="007575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08EF" w:rsidRPr="005F08EF" w:rsidRDefault="005F08EF" w:rsidP="0075756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русской письменной речи только шесть гласных букв могут быть озвучены в устной речи соответствующими звуками. Для озвучивания остальных четырех гласных букв используются составные звуки, которые начинаются со звука [</w:t>
      </w:r>
      <w:proofErr w:type="spellStart"/>
      <w:r w:rsidRPr="005F08EF">
        <w:rPr>
          <w:rFonts w:ascii="Times New Roman" w:eastAsia="Times New Roman" w:hAnsi="Times New Roman" w:cs="Times New Roman"/>
          <w:sz w:val="24"/>
          <w:szCs w:val="24"/>
          <w:lang w:eastAsia="ru-RU"/>
        </w:rPr>
        <w:t>j</w:t>
      </w:r>
      <w:proofErr w:type="spellEnd"/>
      <w:r w:rsidRPr="005F08EF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5F08EF" w:rsidRPr="005F08EF" w:rsidRDefault="005F08EF" w:rsidP="0075756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вопросы</w:t>
      </w:r>
    </w:p>
    <w:p w:rsidR="005F08EF" w:rsidRPr="005F08EF" w:rsidRDefault="005F08EF" w:rsidP="0075756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E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Приведите примеры кодов и определите их длины.</w:t>
      </w:r>
    </w:p>
    <w:p w:rsidR="005F08EF" w:rsidRPr="005F08EF" w:rsidRDefault="005F08EF" w:rsidP="0075756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E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Приведите примеры перекодирования информации из одной знаковой системы в другую. Какие в этих случаях используются таблицы перекодировки?</w:t>
      </w:r>
    </w:p>
    <w:p w:rsidR="005F08EF" w:rsidRPr="005F08EF" w:rsidRDefault="005F08EF" w:rsidP="0075756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для самостоятельного выполнения</w:t>
      </w:r>
    </w:p>
    <w:p w:rsidR="005F08EF" w:rsidRPr="005F08EF" w:rsidRDefault="005F08EF" w:rsidP="0075756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EF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Задание с кратким ответом. Перекодируйте с русского письменного языка на русский устный имя Юля.</w:t>
      </w:r>
    </w:p>
    <w:p w:rsidR="00580437" w:rsidRDefault="00580437" w:rsidP="0075756E">
      <w:pPr>
        <w:contextualSpacing/>
      </w:pPr>
    </w:p>
    <w:sectPr w:rsidR="00580437" w:rsidSect="0075756E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08EF"/>
    <w:rsid w:val="00580437"/>
    <w:rsid w:val="005F08EF"/>
    <w:rsid w:val="00757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37"/>
  </w:style>
  <w:style w:type="paragraph" w:styleId="3">
    <w:name w:val="heading 3"/>
    <w:basedOn w:val="a"/>
    <w:link w:val="30"/>
    <w:uiPriority w:val="9"/>
    <w:qFormat/>
    <w:rsid w:val="005F08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F08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F08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F08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F0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0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8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5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1743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XP GAME 2009</cp:lastModifiedBy>
  <cp:revision>1</cp:revision>
  <cp:lastPrinted>2010-09-13T06:56:00Z</cp:lastPrinted>
  <dcterms:created xsi:type="dcterms:W3CDTF">2010-09-13T06:29:00Z</dcterms:created>
  <dcterms:modified xsi:type="dcterms:W3CDTF">2010-09-13T06:57:00Z</dcterms:modified>
</cp:coreProperties>
</file>