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C2" w:rsidRDefault="009F5AC2" w:rsidP="009F5AC2">
      <w:pPr>
        <w:shd w:val="clear" w:color="auto" w:fill="FFFFFF"/>
        <w:spacing w:after="0" w:line="270" w:lineRule="atLeast"/>
        <w:jc w:val="center"/>
        <w:rPr>
          <w:rFonts w:ascii="Calibri" w:eastAsia="Times New Roman" w:hAnsi="Calibri" w:cs="Calibri"/>
          <w:b/>
          <w:bCs/>
          <w:color w:val="FF0000"/>
          <w:sz w:val="28"/>
          <w:szCs w:val="28"/>
        </w:rPr>
      </w:pPr>
      <w:r w:rsidRPr="009F5AC2">
        <w:rPr>
          <w:rFonts w:ascii="Calibri" w:eastAsia="Times New Roman" w:hAnsi="Calibri" w:cs="Calibri"/>
          <w:b/>
          <w:bCs/>
          <w:color w:val="FF0000"/>
          <w:sz w:val="28"/>
          <w:szCs w:val="28"/>
        </w:rPr>
        <w:t>Методические рекомендации для родителей по профилактике распространения наркомании среди молодежи и подростков.</w:t>
      </w:r>
    </w:p>
    <w:p w:rsidR="009F5AC2" w:rsidRPr="009F5AC2" w:rsidRDefault="009F5AC2" w:rsidP="009F5AC2">
      <w:pPr>
        <w:shd w:val="clear" w:color="auto" w:fill="FFFFFF"/>
        <w:spacing w:after="0" w:line="270" w:lineRule="atLeast"/>
        <w:jc w:val="center"/>
        <w:rPr>
          <w:rFonts w:ascii="Calibri" w:eastAsia="Times New Roman" w:hAnsi="Calibri" w:cs="Calibri"/>
          <w:color w:val="FF0000"/>
          <w:sz w:val="28"/>
          <w:szCs w:val="28"/>
        </w:rPr>
      </w:pP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xml:space="preserve">          </w:t>
      </w:r>
      <w:r w:rsidRPr="009F5AC2">
        <w:rPr>
          <w:rFonts w:ascii="Calibri" w:eastAsia="Times New Roman" w:hAnsi="Calibri" w:cs="Calibri"/>
          <w:b/>
          <w:i/>
          <w:color w:val="000000"/>
          <w:u w:val="single"/>
        </w:rPr>
        <w:t>Наркомания</w:t>
      </w:r>
      <w:r w:rsidRPr="009F5AC2">
        <w:rPr>
          <w:rFonts w:ascii="Calibri" w:eastAsia="Times New Roman" w:hAnsi="Calibri" w:cs="Calibri"/>
          <w:color w:val="000000"/>
        </w:rPr>
        <w:t xml:space="preserve"> (от греч. narke – оцепенение и mania – безумие, восторженность) – в медицине болезнь, характеризующаяся патологическим влечением к наркотикам, приводящим к тяжелым нарушениям функций организма; в психологии – потребность употреблении какого-либо лекарственного средства или химических веществ для избежания дискомфорта, возникающего при прекращении употребления, т.е. зависимость от химических веществ; в социологии – вид отклоняющегося поведения.</w:t>
      </w:r>
    </w:p>
    <w:p w:rsid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xml:space="preserve">                        Ежегодно наркотики убивают 70 тысяч человек в России (данные ФСКН РФ). По ее данным ежегодно наркоманами становится 86 тысяч россиян или 235 человек ежедневно подсаживается на наркотики. Государственный научный центр психиатрии и наркологии Минздравмедпрома РФ регулярно проводит социологические исследования, и по последним отчетам картина наркомании в РФ такова:  употребляли наркотические и токсические вещества, хотя бы один раз в жизни 56% мальчиков и 20% девочек,  потребляют наркотики в настоящее время 45% мальчиков и 18% девочек.       Проблема подростковой наркомании стоит в нашей стране особенно остро. По официальным же данным, средний возраст подростка, начинающего употреблять наркотики - от 15 до 17 лет,в последнее время все больше становится наркоманов в возрасте 9-13 лет. Фиксируются случаи употребления наркотиков детьми 6-7 лет, которых сажают на иглу родители-наркоманы. В России на сегодняшний день зарегистрировано около 140 тыс.детей и подростков- наркоманов,  добровольно вставших на учет. Россия находится на 3-м месте в мире по </w:t>
      </w:r>
      <w:r>
        <w:rPr>
          <w:rFonts w:ascii="Calibri" w:eastAsia="Times New Roman" w:hAnsi="Calibri" w:cs="Calibri"/>
          <w:color w:val="000000"/>
        </w:rPr>
        <w:t>употреблению наркотиков в мире.</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xml:space="preserve">        </w:t>
      </w:r>
    </w:p>
    <w:p w:rsidR="009F5AC2" w:rsidRPr="009F5AC2" w:rsidRDefault="009F5AC2" w:rsidP="009F5AC2">
      <w:pPr>
        <w:shd w:val="clear" w:color="auto" w:fill="FFFFFF"/>
        <w:spacing w:after="0" w:line="270" w:lineRule="atLeast"/>
        <w:jc w:val="center"/>
        <w:rPr>
          <w:rFonts w:ascii="Calibri" w:eastAsia="Times New Roman" w:hAnsi="Calibri" w:cs="Calibri"/>
          <w:i/>
          <w:color w:val="E36C0A" w:themeColor="accent6" w:themeShade="BF"/>
          <w:sz w:val="24"/>
          <w:szCs w:val="24"/>
        </w:rPr>
      </w:pPr>
      <w:r w:rsidRPr="009F5AC2">
        <w:rPr>
          <w:rFonts w:ascii="Calibri" w:eastAsia="Times New Roman" w:hAnsi="Calibri" w:cs="Calibri"/>
          <w:b/>
          <w:bCs/>
          <w:i/>
          <w:color w:val="E36C0A" w:themeColor="accent6" w:themeShade="BF"/>
          <w:sz w:val="24"/>
          <w:szCs w:val="24"/>
        </w:rPr>
        <w:t>Причины, по которым дети начинают употреблять наркотики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любопытство (благодаря известному высказыванию не очень умных людей: «Все надо попробовать!»);</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желание быть похожим на «крутого парня», на старшего авторитетного товарища, часто личный пример родителей и т. д.;</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безделье, отсутствие каких-либо занятий либо обязанностей, в результате — эксперименты от скуки.</w:t>
      </w:r>
    </w:p>
    <w:p w:rsidR="009F5AC2" w:rsidRPr="009F5AC2" w:rsidRDefault="009F5AC2" w:rsidP="009F5AC2">
      <w:pPr>
        <w:shd w:val="clear" w:color="auto" w:fill="FFFFFF"/>
        <w:spacing w:after="0" w:line="270" w:lineRule="atLeast"/>
        <w:jc w:val="center"/>
        <w:rPr>
          <w:rFonts w:ascii="Calibri" w:eastAsia="Times New Roman" w:hAnsi="Calibri" w:cs="Calibri"/>
          <w:color w:val="000000"/>
          <w:u w:val="single"/>
        </w:rPr>
      </w:pPr>
      <w:r w:rsidRPr="009F5AC2">
        <w:rPr>
          <w:rFonts w:ascii="Calibri" w:eastAsia="Times New Roman" w:hAnsi="Calibri" w:cs="Calibri"/>
          <w:b/>
          <w:bCs/>
          <w:color w:val="000000"/>
          <w:u w:val="single"/>
        </w:rPr>
        <w:t>Именно родители – первые должны знать причины, которые могут способствовать развитию наркомании: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1. Отсутствие успеха в реализации собственных целей и устремлений.</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2. Нечеткое понимание перспектив в жизни.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3. Повышенный уровень агрессии, лояльное отношение к насилию.</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4. Недостаточно высокий уровень зрелости, пониженная самооценка (особенно на фоне завышенных родительских ожиданий).</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5. Отсутствие сформированной системы ценностей, авторитетов.</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6. Наличие стрессовых и кризисных ситуаций в личной и семейной жизни.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7. Частые конфликты и отсутствие эмоциональной близости между членами семьи.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8. Вхождение в группу сверстников, имеющих определенные ценностные ориентиры.</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9. Низкая школьная успеваемость, нежелание учиться, отсутствие увлечений.</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10. Плохие отношения со школьными учителями, низкий уровень доверительности.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Если хотя бы один из этих факторов имеет место быть (особенно в сочетании с генетической предрасположенностью к зависимостям), родителям следует серьезно задуматься и об устранении самого фактора и о предотвращении его нежелательных последствий</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РОДИТЕЛИ! ЗАДУМАЙТЕСЬ:</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lastRenderedPageBreak/>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9F5AC2" w:rsidRPr="009F5AC2" w:rsidRDefault="009F5AC2" w:rsidP="009F5AC2">
      <w:pPr>
        <w:shd w:val="clear" w:color="auto" w:fill="FFFFFF"/>
        <w:spacing w:after="0" w:line="270" w:lineRule="atLeast"/>
        <w:jc w:val="center"/>
        <w:rPr>
          <w:rFonts w:ascii="Calibri" w:eastAsia="Times New Roman" w:hAnsi="Calibri" w:cs="Calibri"/>
          <w:i/>
          <w:color w:val="1F497D" w:themeColor="text2"/>
          <w:sz w:val="24"/>
          <w:szCs w:val="24"/>
        </w:rPr>
      </w:pPr>
      <w:r w:rsidRPr="009F5AC2">
        <w:rPr>
          <w:rFonts w:ascii="Calibri" w:eastAsia="Times New Roman" w:hAnsi="Calibri" w:cs="Calibri"/>
          <w:b/>
          <w:bCs/>
          <w:i/>
          <w:color w:val="1F497D" w:themeColor="text2"/>
          <w:sz w:val="24"/>
          <w:szCs w:val="24"/>
        </w:rPr>
        <w:t>Как распознать признаки наркомании у сына или дочери?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В случае, если у Вас возникли обоснованные предположения относительно наличия у ребенка наркотической или иной зависимости, следует незамедлительно обратиться к врачу.</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u w:val="single"/>
        </w:rPr>
        <w:t>Общие признаки употребления наркотических веществ</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Внешний вид и поведение в той или иной мере напоминает состояние алкогольного опьянения, но при отсутствии запаха алкоголя изо рта или при слабом запахе, не соответствующем состоянию;</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сознания: сужение, искажение, помрачение;</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настроения: беспричинное веселье, смешливость, болтливость, злобность, агрессивность, явно не соответствующие данной ситуации;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координации движений: их плавность, скорость, соразмерность (размашистость, резкость, неточность), неустойчивость при ходьбе, покачивание туловища даже в положении сидя (особенно явное при закрытых глазах), нарушенный почерк;</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цвета кожных покровов: бледность лица и всей кожи или, наоборот, покраснение лица и верхней части туловища;</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Блеск глаз;</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Сильно суженные или сильно расширенные зрачки, не реагирующие на свет;</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слюноотделения: повышенное слюноотделение или, наоборот, сухость во рту, сухость губ, осиплость голоса;</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Изменение речи: ее ускорение, подчеркнутая выразительность, или же замедленность, невнятность, нечеткость речи («каша во рту»).</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b/>
          <w:bCs/>
          <w:color w:val="000000"/>
        </w:rPr>
        <w:t>Дополнительные признаки: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Изворотливость, лживость.</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Сильное нарушение сна.</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Частые телефонные разговоры с незнакомыми людьми.</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Постоянные беспричинные перепады настроения.</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Пропажа ценных вещей и денег из дома.</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Наличие беспричинного, частого кашля.</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Резкое понижение успеваемости по учебе.</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Частое проведение времени в плохих кампаниях.</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Неопрятность в одежде.</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Явное сужение круга интересов.</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Замкнутость, стремление к уединению</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sidRPr="009F5AC2">
        <w:rPr>
          <w:rFonts w:ascii="Calibri" w:eastAsia="Times New Roman" w:hAnsi="Calibri" w:cs="Calibri"/>
          <w:color w:val="000000"/>
        </w:rPr>
        <w:t> На любой стадии болезни постарайтесь убедить ребенка обратиться к квалифицированному специалисту.</w:t>
      </w:r>
    </w:p>
    <w:p w:rsidR="009F5AC2" w:rsidRPr="009F5AC2" w:rsidRDefault="009F5AC2" w:rsidP="009F5AC2">
      <w:pPr>
        <w:shd w:val="clear" w:color="auto" w:fill="FFFFFF"/>
        <w:spacing w:after="0" w:line="270" w:lineRule="atLeast"/>
        <w:jc w:val="center"/>
        <w:rPr>
          <w:rFonts w:ascii="Calibri" w:eastAsia="Times New Roman" w:hAnsi="Calibri" w:cs="Calibri"/>
          <w:color w:val="0070C0"/>
        </w:rPr>
      </w:pPr>
      <w:r w:rsidRPr="009F5AC2">
        <w:rPr>
          <w:rFonts w:ascii="Calibri" w:eastAsia="Times New Roman" w:hAnsi="Calibri" w:cs="Calibri"/>
          <w:b/>
          <w:bCs/>
          <w:color w:val="0070C0"/>
        </w:rPr>
        <w:t>ВАЖНО!</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воспитывайте ребенка ответственным, трудолюбивым, образованным - такой вряд ли станет наркоманом;</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чаще давайте ребенку понять, что не все его желания должны немедленно выполняться, что смысл жизни - отнюдь не в получении удовольствий;</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 xml:space="preserve">с дошкольного возраста ребенку должно быть известно понятие "яды", что к ним относятся некоторые средства бытовой химии. Некоторые подростки нюхают химические очистители, </w:t>
      </w:r>
      <w:r w:rsidRPr="009F5AC2">
        <w:rPr>
          <w:rFonts w:ascii="Calibri" w:eastAsia="Times New Roman" w:hAnsi="Calibri" w:cs="Calibri"/>
          <w:color w:val="000000"/>
        </w:rPr>
        <w:lastRenderedPageBreak/>
        <w:t>растворители, клей, различные аэрозоли, не понимая, что содержащиеся в них токсины чрезвычайно ядовиты, они разрушают мозг и внутренние органы;</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с малолетства необходимо научить ребенка твердо говорить "нет" в неприятных для него ситуациях. Многие дети в силу своего воспитания или природной застенчивости просто считают не</w:t>
      </w:r>
      <w:r>
        <w:rPr>
          <w:rFonts w:ascii="Calibri" w:eastAsia="Times New Roman" w:hAnsi="Calibri" w:cs="Calibri"/>
          <w:color w:val="000000"/>
        </w:rPr>
        <w:t>возможным сказать другому "нет";</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очень важно вовремя дать ребенку знание о том, что тот, кто подсовывает подобное, другом не является;</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не помешает попутно выработать у ребенка негативное отноше</w:t>
      </w:r>
      <w:r>
        <w:rPr>
          <w:rFonts w:ascii="Calibri" w:eastAsia="Times New Roman" w:hAnsi="Calibri" w:cs="Calibri"/>
          <w:color w:val="000000"/>
        </w:rPr>
        <w:t>ние к самому образу наркомана. - н</w:t>
      </w:r>
      <w:r w:rsidRPr="009F5AC2">
        <w:rPr>
          <w:rFonts w:ascii="Calibri" w:eastAsia="Times New Roman" w:hAnsi="Calibri" w:cs="Calibri"/>
          <w:color w:val="000000"/>
        </w:rPr>
        <w:t>а реальных примерах из жизни, из телепередач обращать внимание ребенка на то, как плохо выглядит человек, принимающий наркотики, как он неопрятен, как от него скверно пахнет, какие дурные поступки он совершает. Как говорится, предупрежден - значит вооружен;</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замечательно, если у ребенка есть увлечение, любое интересное ему дело;</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если вы сами курите или употребляете алкоголь, лучше отказаться от этого или хотя бы не делать этого при ребенке и объясните, что это пагубная привычка, избавиться от которой очень непросто, и вы не пожелали бы такой зависимост</w:t>
      </w:r>
      <w:r>
        <w:rPr>
          <w:rFonts w:ascii="Calibri" w:eastAsia="Times New Roman" w:hAnsi="Calibri" w:cs="Calibri"/>
          <w:color w:val="000000"/>
        </w:rPr>
        <w:t>и ему. Наверное, ребенок поймет;</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xml:space="preserve">- </w:t>
      </w:r>
      <w:r w:rsidRPr="009F5AC2">
        <w:rPr>
          <w:rFonts w:ascii="Calibri" w:eastAsia="Times New Roman" w:hAnsi="Calibri" w:cs="Calibri"/>
          <w:color w:val="000000"/>
        </w:rPr>
        <w:t>и, наконец, в семье ребенка должны любить, уважать и понимать. Он должен знать, что вы его всегда поддержите, во всем поможете. Дом, семья - это то, на что он всегда может рассчитывать, что бы ни случилось. Все наши комплексы, проблемы родом из детства. А те ценности, что заложили родител</w:t>
      </w:r>
      <w:r>
        <w:rPr>
          <w:rFonts w:ascii="Calibri" w:eastAsia="Times New Roman" w:hAnsi="Calibri" w:cs="Calibri"/>
          <w:color w:val="000000"/>
        </w:rPr>
        <w:t>и, остались с нами на всю жизнь;</w:t>
      </w:r>
    </w:p>
    <w:p w:rsidR="009F5AC2" w:rsidRPr="009F5AC2" w:rsidRDefault="009F5AC2" w:rsidP="009F5AC2">
      <w:pPr>
        <w:shd w:val="clear" w:color="auto" w:fill="FFFFFF"/>
        <w:spacing w:after="0" w:line="270" w:lineRule="atLeast"/>
        <w:jc w:val="both"/>
        <w:rPr>
          <w:rFonts w:ascii="Calibri" w:eastAsia="Times New Roman" w:hAnsi="Calibri" w:cs="Calibri"/>
          <w:color w:val="000000"/>
        </w:rPr>
      </w:pPr>
      <w:r>
        <w:rPr>
          <w:rFonts w:ascii="Calibri" w:eastAsia="Times New Roman" w:hAnsi="Calibri" w:cs="Calibri"/>
          <w:color w:val="000000"/>
        </w:rPr>
        <w:t>- в</w:t>
      </w:r>
      <w:r w:rsidRPr="009F5AC2">
        <w:rPr>
          <w:rFonts w:ascii="Calibri" w:eastAsia="Times New Roman" w:hAnsi="Calibri" w:cs="Calibri"/>
          <w:color w:val="000000"/>
        </w:rPr>
        <w:t>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w:t>
      </w:r>
    </w:p>
    <w:sectPr w:rsidR="009F5AC2" w:rsidRPr="009F5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85EF3"/>
    <w:multiLevelType w:val="multilevel"/>
    <w:tmpl w:val="D250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F5AC2"/>
    <w:rsid w:val="009F5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F5A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5AC2"/>
    <w:rPr>
      <w:rFonts w:ascii="Times New Roman" w:eastAsia="Times New Roman" w:hAnsi="Times New Roman" w:cs="Times New Roman"/>
      <w:b/>
      <w:bCs/>
      <w:sz w:val="36"/>
      <w:szCs w:val="36"/>
    </w:rPr>
  </w:style>
  <w:style w:type="paragraph" w:customStyle="1" w:styleId="c1">
    <w:name w:val="c1"/>
    <w:basedOn w:val="a"/>
    <w:rsid w:val="009F5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F5AC2"/>
  </w:style>
  <w:style w:type="paragraph" w:customStyle="1" w:styleId="c0">
    <w:name w:val="c0"/>
    <w:basedOn w:val="a"/>
    <w:rsid w:val="009F5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F5AC2"/>
  </w:style>
  <w:style w:type="character" w:customStyle="1" w:styleId="c2">
    <w:name w:val="c2"/>
    <w:basedOn w:val="a0"/>
    <w:rsid w:val="009F5AC2"/>
  </w:style>
  <w:style w:type="character" w:styleId="a3">
    <w:name w:val="Hyperlink"/>
    <w:basedOn w:val="a0"/>
    <w:uiPriority w:val="99"/>
    <w:semiHidden/>
    <w:unhideWhenUsed/>
    <w:rsid w:val="009F5AC2"/>
    <w:rPr>
      <w:color w:val="0000FF"/>
      <w:u w:val="single"/>
    </w:rPr>
  </w:style>
  <w:style w:type="paragraph" w:styleId="a4">
    <w:name w:val="Normal (Web)"/>
    <w:basedOn w:val="a"/>
    <w:uiPriority w:val="99"/>
    <w:semiHidden/>
    <w:unhideWhenUsed/>
    <w:rsid w:val="009F5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F5AC2"/>
  </w:style>
  <w:style w:type="paragraph" w:styleId="a5">
    <w:name w:val="Balloon Text"/>
    <w:basedOn w:val="a"/>
    <w:link w:val="a6"/>
    <w:uiPriority w:val="99"/>
    <w:semiHidden/>
    <w:unhideWhenUsed/>
    <w:rsid w:val="009F5A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771548">
      <w:bodyDiv w:val="1"/>
      <w:marLeft w:val="0"/>
      <w:marRight w:val="0"/>
      <w:marTop w:val="0"/>
      <w:marBottom w:val="0"/>
      <w:divBdr>
        <w:top w:val="none" w:sz="0" w:space="0" w:color="auto"/>
        <w:left w:val="none" w:sz="0" w:space="0" w:color="auto"/>
        <w:bottom w:val="none" w:sz="0" w:space="0" w:color="auto"/>
        <w:right w:val="none" w:sz="0" w:space="0" w:color="auto"/>
      </w:divBdr>
      <w:divsChild>
        <w:div w:id="1591548551">
          <w:marLeft w:val="0"/>
          <w:marRight w:val="0"/>
          <w:marTop w:val="0"/>
          <w:marBottom w:val="0"/>
          <w:divBdr>
            <w:top w:val="dotted" w:sz="6" w:space="8" w:color="666666"/>
            <w:left w:val="dotted" w:sz="6" w:space="8" w:color="666666"/>
            <w:bottom w:val="dotted" w:sz="6" w:space="8" w:color="666666"/>
            <w:right w:val="dotted" w:sz="6" w:space="8" w:color="666666"/>
          </w:divBdr>
        </w:div>
        <w:div w:id="997683522">
          <w:marLeft w:val="0"/>
          <w:marRight w:val="0"/>
          <w:marTop w:val="225"/>
          <w:marBottom w:val="225"/>
          <w:divBdr>
            <w:top w:val="none" w:sz="0" w:space="0" w:color="auto"/>
            <w:left w:val="none" w:sz="0" w:space="0" w:color="auto"/>
            <w:bottom w:val="none" w:sz="0" w:space="0" w:color="auto"/>
            <w:right w:val="none" w:sz="0" w:space="0" w:color="auto"/>
          </w:divBdr>
          <w:divsChild>
            <w:div w:id="875121367">
              <w:marLeft w:val="0"/>
              <w:marRight w:val="0"/>
              <w:marTop w:val="0"/>
              <w:marBottom w:val="0"/>
              <w:divBdr>
                <w:top w:val="none" w:sz="0" w:space="0" w:color="auto"/>
                <w:left w:val="none" w:sz="0" w:space="0" w:color="auto"/>
                <w:bottom w:val="none" w:sz="0" w:space="0" w:color="auto"/>
                <w:right w:val="none" w:sz="0" w:space="0" w:color="auto"/>
              </w:divBdr>
              <w:divsChild>
                <w:div w:id="35014152">
                  <w:marLeft w:val="0"/>
                  <w:marRight w:val="0"/>
                  <w:marTop w:val="0"/>
                  <w:marBottom w:val="0"/>
                  <w:divBdr>
                    <w:top w:val="none" w:sz="0" w:space="0" w:color="auto"/>
                    <w:left w:val="none" w:sz="0" w:space="0" w:color="auto"/>
                    <w:bottom w:val="none" w:sz="0" w:space="0" w:color="auto"/>
                    <w:right w:val="none" w:sz="0" w:space="0" w:color="auto"/>
                  </w:divBdr>
                  <w:divsChild>
                    <w:div w:id="164396231">
                      <w:marLeft w:val="0"/>
                      <w:marRight w:val="0"/>
                      <w:marTop w:val="0"/>
                      <w:marBottom w:val="0"/>
                      <w:divBdr>
                        <w:top w:val="none" w:sz="0" w:space="0" w:color="auto"/>
                        <w:left w:val="none" w:sz="0" w:space="0" w:color="auto"/>
                        <w:bottom w:val="none" w:sz="0" w:space="0" w:color="auto"/>
                        <w:right w:val="none" w:sz="0" w:space="0" w:color="auto"/>
                      </w:divBdr>
                      <w:divsChild>
                        <w:div w:id="464469667">
                          <w:marLeft w:val="759"/>
                          <w:marRight w:val="0"/>
                          <w:marTop w:val="2250"/>
                          <w:marBottom w:val="0"/>
                          <w:divBdr>
                            <w:top w:val="none" w:sz="0" w:space="0" w:color="auto"/>
                            <w:left w:val="none" w:sz="0" w:space="0" w:color="auto"/>
                            <w:bottom w:val="none" w:sz="0" w:space="0" w:color="auto"/>
                            <w:right w:val="none" w:sz="0" w:space="0" w:color="auto"/>
                          </w:divBdr>
                        </w:div>
                        <w:div w:id="5269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1225</Words>
  <Characters>6986</Characters>
  <Application>Microsoft Office Word</Application>
  <DocSecurity>0</DocSecurity>
  <Lines>58</Lines>
  <Paragraphs>16</Paragraphs>
  <ScaleCrop>false</ScaleCrop>
  <Company>Microsoft</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2014-10-27T18:48:00Z</dcterms:created>
  <dcterms:modified xsi:type="dcterms:W3CDTF">2014-10-27T18:56:00Z</dcterms:modified>
</cp:coreProperties>
</file>